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0B" w:rsidRPr="00704DFD" w:rsidRDefault="00660E0B" w:rsidP="00DF5EE0">
      <w:pPr>
        <w:pStyle w:val="a5"/>
        <w:widowControl w:val="0"/>
        <w:spacing w:before="0" w:beforeAutospacing="0" w:after="0" w:afterAutospacing="0" w:line="560" w:lineRule="exact"/>
        <w:ind w:leftChars="100" w:left="210"/>
        <w:rPr>
          <w:rFonts w:ascii="楷体" w:eastAsia="楷体" w:hAnsi="楷体"/>
          <w:b/>
          <w:bCs/>
          <w:sz w:val="28"/>
          <w:szCs w:val="28"/>
        </w:rPr>
      </w:pPr>
      <w:r w:rsidRPr="00704DFD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60E0B" w:rsidRDefault="00660E0B" w:rsidP="00660E0B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293"/>
        <w:gridCol w:w="138"/>
        <w:gridCol w:w="709"/>
        <w:gridCol w:w="1704"/>
      </w:tblGrid>
      <w:tr w:rsidR="00660E0B" w:rsidRPr="00082369" w:rsidTr="00D80154">
        <w:trPr>
          <w:cantSplit/>
          <w:trHeight w:hRule="exact" w:val="638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F6448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082369">
              <w:rPr>
                <w:rFonts w:ascii="仿宋_GB2312" w:eastAsia="仿宋_GB2312" w:hint="eastAsia"/>
                <w:sz w:val="28"/>
                <w:szCs w:val="28"/>
              </w:rPr>
              <w:t>《中国新闻》</w:t>
            </w:r>
            <w:r w:rsidR="003D0B07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F45C33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F45C33" w:rsidP="00F45C33">
            <w:pPr>
              <w:spacing w:line="2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sz w:val="28"/>
                <w:szCs w:val="28"/>
              </w:rPr>
              <w:t>报纸</w:t>
            </w:r>
            <w:r w:rsidR="00534DB3" w:rsidRPr="00082369">
              <w:rPr>
                <w:rFonts w:ascii="仿宋_GB2312" w:eastAsia="仿宋_GB2312" w:hAnsi="仿宋" w:hint="eastAsia"/>
                <w:sz w:val="28"/>
                <w:szCs w:val="28"/>
              </w:rPr>
              <w:t>新闻版面</w:t>
            </w:r>
          </w:p>
        </w:tc>
      </w:tr>
      <w:tr w:rsidR="00660E0B" w:rsidRPr="00082369" w:rsidTr="00D80154">
        <w:trPr>
          <w:cantSplit/>
          <w:trHeight w:val="77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660E0B" w:rsidRPr="00082369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CE17EE" w:rsidP="00D6659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香港</w:t>
            </w:r>
            <w:r w:rsidR="00680EF2" w:rsidRPr="00082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1E20BF" w:rsidRPr="00082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E7281" w:rsidRPr="00082369">
              <w:rPr>
                <w:rFonts w:ascii="仿宋_GB2312" w:eastAsia="仿宋_GB2312" w:hAnsi="仿宋" w:hint="eastAsia"/>
                <w:sz w:val="28"/>
                <w:szCs w:val="28"/>
              </w:rPr>
              <w:t>A</w:t>
            </w:r>
            <w:r w:rsidR="001E20BF" w:rsidRPr="00082369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="004E7281" w:rsidRPr="00082369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="00660E0B" w:rsidRPr="00082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4E72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sz w:val="28"/>
                <w:szCs w:val="28"/>
              </w:rPr>
              <w:t>201</w:t>
            </w:r>
            <w:r w:rsidR="00680EF2" w:rsidRPr="00082369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082369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D80154" w:rsidRPr="00082369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1E20BF" w:rsidRPr="00082369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Pr="00082369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4E7281" w:rsidRPr="00082369">
              <w:rPr>
                <w:rFonts w:ascii="仿宋_GB2312" w:eastAsia="仿宋_GB2312" w:hAnsi="仿宋" w:hint="eastAsia"/>
                <w:sz w:val="28"/>
                <w:szCs w:val="28"/>
              </w:rPr>
              <w:t>08</w:t>
            </w:r>
            <w:r w:rsidRPr="00082369">
              <w:rPr>
                <w:rFonts w:ascii="仿宋_GB2312" w:eastAsia="仿宋_GB2312" w:hAnsi="仿宋" w:hint="eastAsia"/>
                <w:sz w:val="28"/>
                <w:szCs w:val="28"/>
              </w:rPr>
              <w:t xml:space="preserve">日     </w:t>
            </w:r>
          </w:p>
        </w:tc>
      </w:tr>
      <w:tr w:rsidR="00660E0B" w:rsidRPr="00082369" w:rsidTr="00D80154">
        <w:trPr>
          <w:cantSplit/>
          <w:trHeight w:hRule="exact" w:val="1369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660E0B" w:rsidRPr="00082369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4E7281" w:rsidP="00680EF2">
            <w:pPr>
              <w:spacing w:line="320" w:lineRule="exact"/>
              <w:ind w:firstLineChars="50" w:firstLine="150"/>
              <w:rPr>
                <w:rFonts w:ascii="仿宋_GB2312" w:eastAsia="仿宋_GB2312" w:hAnsi="仿宋"/>
                <w:sz w:val="28"/>
                <w:szCs w:val="28"/>
              </w:rPr>
            </w:pPr>
            <w:r w:rsidRPr="00082369">
              <w:rPr>
                <w:rFonts w:ascii="仿宋_GB2312" w:eastAsia="仿宋_GB2312" w:hint="eastAsia"/>
                <w:sz w:val="30"/>
                <w:szCs w:val="30"/>
              </w:rPr>
              <w:t>张晓曦、李志华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660E0B" w:rsidP="00F45C3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82369"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BF5D2F" w:rsidP="00BF5D2F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82369">
              <w:rPr>
                <w:rFonts w:ascii="仿宋_GB2312" w:eastAsia="仿宋_GB2312" w:hint="eastAsia"/>
                <w:sz w:val="28"/>
                <w:szCs w:val="28"/>
              </w:rPr>
              <w:t>集体（</w:t>
            </w:r>
            <w:r w:rsidR="00D95343" w:rsidRPr="00082369">
              <w:rPr>
                <w:rFonts w:ascii="仿宋_GB2312" w:eastAsia="仿宋_GB2312" w:hint="eastAsia"/>
                <w:sz w:val="28"/>
                <w:szCs w:val="28"/>
              </w:rPr>
              <w:t>吴亚凡、马红山、张乐</w:t>
            </w:r>
            <w:r w:rsidRPr="00082369">
              <w:rPr>
                <w:rFonts w:ascii="仿宋_GB2312" w:eastAsia="仿宋_GB2312" w:hint="eastAsia"/>
                <w:sz w:val="28"/>
                <w:szCs w:val="28"/>
              </w:rPr>
              <w:t>、金玮）</w:t>
            </w:r>
          </w:p>
        </w:tc>
      </w:tr>
      <w:tr w:rsidR="00660E0B" w:rsidTr="00F45C33">
        <w:trPr>
          <w:cantSplit/>
          <w:trHeight w:hRule="exact" w:val="1096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 w:rsidRPr="00EF2125"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二等奖及以上</w:t>
            </w:r>
            <w:r w:rsidRPr="00EF2125">
              <w:rPr>
                <w:rFonts w:ascii="仿宋_GB2312" w:eastAsia="仿宋_GB2312" w:hint="eastAsia"/>
                <w:color w:val="808080"/>
                <w:szCs w:val="21"/>
              </w:rPr>
              <w:t>新闻奖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Default="00660E0B" w:rsidP="00F45C3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60E0B" w:rsidTr="003A0550">
        <w:trPr>
          <w:trHeight w:hRule="exact" w:val="22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Default="00660E0B" w:rsidP="00F45C33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60E0B" w:rsidRDefault="00660E0B" w:rsidP="00F45C33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60E0B" w:rsidRDefault="00660E0B" w:rsidP="00F45C33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E0" w:rsidRDefault="004E7281" w:rsidP="00B74F9B">
            <w:pPr>
              <w:snapToGrid w:val="0"/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自修例风波以来，不断有香港市民积极参与爱国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护港活动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，表达反对暴力、维护法制、爱国爱港心声</w:t>
            </w:r>
            <w:r w:rsidR="003A0550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此版主要展现2019年12月7日</w:t>
            </w:r>
            <w:r w:rsidR="00B74F9B">
              <w:rPr>
                <w:rFonts w:ascii="仿宋_GB2312" w:eastAsia="仿宋_GB2312" w:hAnsi="仿宋" w:hint="eastAsia"/>
                <w:sz w:val="28"/>
                <w:szCs w:val="28"/>
              </w:rPr>
              <w:t>活动现场。版面突出图片使用，充分展现活动现场氛围，视觉冲击力强。</w:t>
            </w:r>
            <w:r w:rsidR="00DF5EE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660E0B" w:rsidRDefault="00B74F9B" w:rsidP="00B74F9B">
            <w:pPr>
              <w:snapToGrid w:val="0"/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版面以报纸和电子报形式推出，受到</w:t>
            </w:r>
            <w:r w:rsidR="003A0550">
              <w:rPr>
                <w:rFonts w:ascii="仿宋_GB2312" w:eastAsia="仿宋_GB2312" w:hAnsi="仿宋" w:hint="eastAsia"/>
                <w:sz w:val="28"/>
                <w:szCs w:val="28"/>
              </w:rPr>
              <w:t>读者广泛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认可。</w:t>
            </w:r>
          </w:p>
        </w:tc>
      </w:tr>
      <w:tr w:rsidR="00660E0B" w:rsidTr="00F45C33">
        <w:trPr>
          <w:trHeight w:hRule="exact" w:val="22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Default="00660E0B" w:rsidP="00F45C33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60E0B" w:rsidRDefault="00660E0B" w:rsidP="00F45C33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9" w:rsidRDefault="00D6659A" w:rsidP="00082369">
            <w:pPr>
              <w:spacing w:line="42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版面选题重大，编排精心，传递香港市民爱国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护港心声</w:t>
            </w:r>
            <w:proofErr w:type="gramEnd"/>
            <w:r w:rsidR="00082369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45C33" w:rsidRDefault="00D6659A" w:rsidP="00082369">
            <w:pPr>
              <w:spacing w:line="42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推荐参评。</w:t>
            </w:r>
          </w:p>
          <w:p w:rsidR="00082369" w:rsidRDefault="00082369" w:rsidP="00082369">
            <w:pPr>
              <w:spacing w:line="42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660E0B" w:rsidRDefault="00660E0B" w:rsidP="00F45C33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60E0B" w:rsidRDefault="00660E0B" w:rsidP="003A0550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3A055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660E0B" w:rsidTr="00F45C33">
        <w:trPr>
          <w:trHeight w:hRule="exact" w:val="1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Default="00660E0B" w:rsidP="00F45C33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60E0B" w:rsidRDefault="00660E0B" w:rsidP="00F45C33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Default="00D6659A" w:rsidP="00F45C33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</w:t>
            </w:r>
          </w:p>
          <w:p w:rsidR="00660E0B" w:rsidRDefault="00660E0B" w:rsidP="00F45C33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660E0B" w:rsidRDefault="00660E0B" w:rsidP="003A0550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3A055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660E0B" w:rsidTr="00F45C33">
        <w:trPr>
          <w:trHeight w:hRule="exact" w:val="459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D6659A" w:rsidP="00F45C3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082369">
              <w:rPr>
                <w:rFonts w:ascii="仿宋_GB2312" w:eastAsia="仿宋_GB2312" w:hAnsi="仿宋" w:hint="eastAsia"/>
                <w:szCs w:val="21"/>
              </w:rPr>
              <w:t>任大海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D6659A" w:rsidP="00F45C3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082369">
              <w:rPr>
                <w:rFonts w:ascii="仿宋_GB2312" w:eastAsia="仿宋_GB2312" w:hAnsi="仿宋" w:hint="eastAsia"/>
                <w:szCs w:val="21"/>
              </w:rPr>
              <w:t>13401079725</w:t>
            </w:r>
          </w:p>
        </w:tc>
      </w:tr>
      <w:tr w:rsidR="00660E0B" w:rsidTr="00F45C33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39068C" w:rsidP="00F45C3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082369">
              <w:rPr>
                <w:rFonts w:ascii="仿宋_GB2312" w:eastAsia="仿宋_GB2312" w:hAnsi="仿宋"/>
                <w:szCs w:val="21"/>
              </w:rPr>
              <w:t>010-88311070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39068C" w:rsidP="00F45C3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082369">
              <w:rPr>
                <w:rFonts w:ascii="仿宋_GB2312" w:eastAsia="仿宋_GB2312" w:hAnsi="仿宋"/>
                <w:szCs w:val="21"/>
              </w:rPr>
              <w:t>rendahai@chinanews.com.cn</w:t>
            </w:r>
          </w:p>
        </w:tc>
      </w:tr>
      <w:tr w:rsidR="00660E0B" w:rsidTr="00F45C33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39068C" w:rsidP="00F45C3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082369">
              <w:rPr>
                <w:rFonts w:ascii="仿宋_GB2312" w:eastAsia="仿宋_GB2312" w:hAnsi="仿宋" w:hint="eastAsia"/>
                <w:szCs w:val="21"/>
              </w:rPr>
              <w:t>北京市西城区百万庄南街12号中国新闻社海外中心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082369" w:rsidRDefault="0039068C" w:rsidP="00F45C33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082369">
              <w:rPr>
                <w:rFonts w:ascii="仿宋_GB2312" w:eastAsia="仿宋_GB2312" w:hAnsi="仿宋" w:hint="eastAsia"/>
                <w:szCs w:val="21"/>
              </w:rPr>
              <w:t>100037</w:t>
            </w:r>
          </w:p>
        </w:tc>
      </w:tr>
      <w:tr w:rsidR="00660E0B" w:rsidTr="00F45C33">
        <w:trPr>
          <w:trHeight w:val="415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E0B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60E0B" w:rsidTr="00F45C33">
        <w:trPr>
          <w:trHeight w:hRule="exact" w:val="371"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CA1DF7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0B" w:rsidRPr="00BD302E" w:rsidRDefault="00660E0B" w:rsidP="00F45C3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82369" w:rsidRPr="00082369" w:rsidTr="000823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978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082369" w:rsidRPr="00082369" w:rsidRDefault="00082369" w:rsidP="009C7DE1">
            <w:pPr>
              <w:ind w:firstLineChars="100" w:firstLine="280"/>
              <w:rPr>
                <w:rFonts w:ascii="仿宋_GB2312" w:eastAsia="仿宋_GB2312" w:hAnsi="楷体"/>
                <w:sz w:val="28"/>
              </w:rPr>
            </w:pPr>
            <w:r w:rsidRPr="00082369">
              <w:rPr>
                <w:rFonts w:ascii="仿宋_GB2312" w:eastAsia="仿宋_GB2312" w:hAnsi="楷体" w:hint="eastAsia"/>
                <w:sz w:val="28"/>
              </w:rPr>
              <w:t>此表可从中国</w:t>
            </w:r>
            <w:proofErr w:type="gramStart"/>
            <w:r w:rsidRPr="00082369">
              <w:rPr>
                <w:rFonts w:ascii="仿宋_GB2312" w:eastAsia="仿宋_GB2312" w:hAnsi="楷体" w:hint="eastAsia"/>
                <w:sz w:val="28"/>
              </w:rPr>
              <w:t>记协网</w:t>
            </w:r>
            <w:proofErr w:type="gramEnd"/>
            <w:hyperlink r:id="rId8" w:history="1">
              <w:r w:rsidRPr="00082369">
                <w:rPr>
                  <w:rFonts w:ascii="仿宋_GB2312" w:eastAsia="仿宋_GB2312" w:hAnsi="楷体" w:hint="eastAsia"/>
                  <w:sz w:val="28"/>
                </w:rPr>
                <w:t>www.zgjx</w:t>
              </w:r>
            </w:hyperlink>
            <w:r w:rsidRPr="00082369">
              <w:rPr>
                <w:rFonts w:ascii="仿宋_GB2312" w:eastAsia="仿宋_GB2312" w:hAnsi="楷体" w:hint="eastAsia"/>
                <w:sz w:val="28"/>
              </w:rPr>
              <w:t>.cn下载。</w:t>
            </w:r>
          </w:p>
        </w:tc>
      </w:tr>
    </w:tbl>
    <w:p w:rsidR="003D0B07" w:rsidRPr="00082369" w:rsidRDefault="003D0B07" w:rsidP="00FA1DF5"/>
    <w:sectPr w:rsidR="003D0B07" w:rsidRPr="00082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F5" w:rsidRDefault="00FA1DF5" w:rsidP="00660E0B">
      <w:r>
        <w:separator/>
      </w:r>
    </w:p>
  </w:endnote>
  <w:endnote w:type="continuationSeparator" w:id="0">
    <w:p w:rsidR="00FA1DF5" w:rsidRDefault="00FA1DF5" w:rsidP="006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F5" w:rsidRDefault="00FA1DF5" w:rsidP="00660E0B">
      <w:r>
        <w:separator/>
      </w:r>
    </w:p>
  </w:footnote>
  <w:footnote w:type="continuationSeparator" w:id="0">
    <w:p w:rsidR="00FA1DF5" w:rsidRDefault="00FA1DF5" w:rsidP="0066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8"/>
    <w:rsid w:val="00082369"/>
    <w:rsid w:val="00197916"/>
    <w:rsid w:val="001E20BF"/>
    <w:rsid w:val="00247DA6"/>
    <w:rsid w:val="0039068C"/>
    <w:rsid w:val="003A0550"/>
    <w:rsid w:val="003D0B07"/>
    <w:rsid w:val="004C7B8E"/>
    <w:rsid w:val="004E7281"/>
    <w:rsid w:val="00534DB3"/>
    <w:rsid w:val="00542B62"/>
    <w:rsid w:val="005C2201"/>
    <w:rsid w:val="00660E0B"/>
    <w:rsid w:val="00680EF2"/>
    <w:rsid w:val="00766B28"/>
    <w:rsid w:val="007860E1"/>
    <w:rsid w:val="009100BE"/>
    <w:rsid w:val="009C7DE1"/>
    <w:rsid w:val="00A17719"/>
    <w:rsid w:val="00B74F9B"/>
    <w:rsid w:val="00BF5D2F"/>
    <w:rsid w:val="00C63688"/>
    <w:rsid w:val="00CE17EE"/>
    <w:rsid w:val="00D06937"/>
    <w:rsid w:val="00D6659A"/>
    <w:rsid w:val="00D80154"/>
    <w:rsid w:val="00D95343"/>
    <w:rsid w:val="00DF5EE0"/>
    <w:rsid w:val="00F45C33"/>
    <w:rsid w:val="00F64484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E0B"/>
    <w:rPr>
      <w:sz w:val="18"/>
      <w:szCs w:val="18"/>
    </w:rPr>
  </w:style>
  <w:style w:type="paragraph" w:styleId="a5">
    <w:name w:val="Normal (Web)"/>
    <w:basedOn w:val="a"/>
    <w:unhideWhenUsed/>
    <w:rsid w:val="00660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E0B"/>
    <w:rPr>
      <w:sz w:val="18"/>
      <w:szCs w:val="18"/>
    </w:rPr>
  </w:style>
  <w:style w:type="paragraph" w:styleId="a5">
    <w:name w:val="Normal (Web)"/>
    <w:basedOn w:val="a"/>
    <w:unhideWhenUsed/>
    <w:rsid w:val="00660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5A79-5D3E-4411-BAAD-76039BD8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任大海</dc:creator>
  <cp:keywords/>
  <dc:description/>
  <cp:lastModifiedBy>user</cp:lastModifiedBy>
  <cp:revision>20</cp:revision>
  <cp:lastPrinted>2020-04-29T04:29:00Z</cp:lastPrinted>
  <dcterms:created xsi:type="dcterms:W3CDTF">2019-04-15T08:41:00Z</dcterms:created>
  <dcterms:modified xsi:type="dcterms:W3CDTF">2020-05-09T06:40:00Z</dcterms:modified>
</cp:coreProperties>
</file>